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2410"/>
        <w:gridCol w:w="1417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60BAAADD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Konvektomat </w:t>
            </w:r>
            <w:r w:rsidR="00CF5FD5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 w:rsidR="005A7F2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0x1/1</w:t>
            </w:r>
            <w:r w:rsidR="000C67D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se zasouvacím vozíkem</w:t>
            </w:r>
            <w:r w:rsidR="005A7F2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</w:t>
            </w:r>
            <w:r w:rsidR="00B47D84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4</w:t>
            </w:r>
            <w:r w:rsidR="00D335E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844BB2">
        <w:trPr>
          <w:trHeight w:val="458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0607F6D4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844BB2">
        <w:trPr>
          <w:trHeight w:val="458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844BB2">
        <w:trPr>
          <w:trHeight w:val="458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7A94E8C5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844BB2">
        <w:trPr>
          <w:trHeight w:val="458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997D3F">
        <w:trPr>
          <w:trHeight w:val="458"/>
        </w:trPr>
        <w:tc>
          <w:tcPr>
            <w:tcW w:w="3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69972589" w:rsidR="006A561E" w:rsidRDefault="00844BB2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4BB2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6A561E" w14:paraId="2C64D090" w14:textId="77777777" w:rsidTr="00997D3F">
        <w:trPr>
          <w:trHeight w:val="458"/>
        </w:trPr>
        <w:tc>
          <w:tcPr>
            <w:tcW w:w="3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844BB2">
        <w:trPr>
          <w:trHeight w:val="343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1CAA1A2A" w:rsidR="006A561E" w:rsidRPr="00844BB2" w:rsidRDefault="00544341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color w:val="000000"/>
                <w:sz w:val="20"/>
                <w:szCs w:val="20"/>
              </w:rPr>
              <w:t>Bojlerový vývin páry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44BA84E4" w:rsidR="006A561E" w:rsidRPr="00844BB2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6500BF3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43A88" w:rsidRPr="00E6482D" w14:paraId="752FFEA4" w14:textId="77777777" w:rsidTr="00997D3F">
        <w:trPr>
          <w:trHeight w:val="343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E7876C" w14:textId="2DDE06FE" w:rsidR="00943A88" w:rsidRPr="00844BB2" w:rsidRDefault="00AF2039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sz w:val="20"/>
                <w:szCs w:val="20"/>
              </w:rPr>
              <w:t>Zasouvání GN1/1</w:t>
            </w:r>
            <w:r w:rsidR="005F2CE9" w:rsidRPr="00844BB2">
              <w:rPr>
                <w:rFonts w:ascii="Arial" w:hAnsi="Arial" w:cs="Arial"/>
                <w:sz w:val="20"/>
                <w:szCs w:val="20"/>
              </w:rPr>
              <w:t xml:space="preserve"> užší stranou </w:t>
            </w:r>
            <w:r w:rsidR="00D73E78" w:rsidRPr="00844BB2">
              <w:rPr>
                <w:rFonts w:ascii="Arial" w:hAnsi="Arial" w:cs="Arial"/>
                <w:sz w:val="20"/>
                <w:szCs w:val="20"/>
              </w:rPr>
              <w:t>do</w:t>
            </w:r>
            <w:r w:rsidR="00AE731A" w:rsidRPr="00844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7D72" w:rsidRPr="00844BB2">
              <w:rPr>
                <w:rFonts w:ascii="Arial" w:hAnsi="Arial" w:cs="Arial"/>
                <w:sz w:val="20"/>
                <w:szCs w:val="20"/>
              </w:rPr>
              <w:t>zasouvacího vozíku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642FBE8" w14:textId="391EDC8F" w:rsidR="00943A88" w:rsidRPr="00844BB2" w:rsidRDefault="00DB7D72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C6E848" w14:textId="77777777" w:rsidR="00943A88" w:rsidRPr="00E6482D" w:rsidRDefault="00943A88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C9F105" w14:textId="77777777" w:rsidR="00943A88" w:rsidRPr="00E6482D" w:rsidRDefault="00943A88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9192832" w14:textId="77777777" w:rsidTr="00844BB2">
        <w:trPr>
          <w:trHeight w:val="39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E4F8621" w14:textId="751CB414" w:rsidR="002E746A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2E746A" w:rsidRPr="00844BB2">
              <w:rPr>
                <w:rFonts w:ascii="Arial" w:hAnsi="Arial" w:cs="Arial"/>
                <w:color w:val="000000"/>
                <w:sz w:val="20"/>
                <w:szCs w:val="20"/>
              </w:rPr>
              <w:t>utomatický program mytí komory na tekuté prostředky</w:t>
            </w:r>
          </w:p>
          <w:p w14:paraId="3F67EC01" w14:textId="62F86535" w:rsidR="006A561E" w:rsidRPr="00844BB2" w:rsidRDefault="006A561E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05121279" w:rsidR="006A561E" w:rsidRPr="00844BB2" w:rsidRDefault="00844BB2" w:rsidP="0079773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DB7D72" w:rsidRPr="00844BB2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="00F37128" w:rsidRPr="00844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4</w:t>
            </w:r>
            <w:r w:rsidR="00BF777C" w:rsidRPr="00844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stupně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68B4F9F8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5FF14B80" w14:textId="77777777" w:rsidTr="00844BB2">
        <w:trPr>
          <w:trHeight w:val="34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3CC1DC12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dvlhčení komory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68496F98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01E6A080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28D64E65" w14:textId="77777777" w:rsidTr="00997D3F">
        <w:trPr>
          <w:trHeight w:val="34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36CECB8A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unkce pečení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644AFCAC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77777777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150D4696" w14:textId="77777777" w:rsidTr="00844BB2">
        <w:trPr>
          <w:trHeight w:val="493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08A4651" w14:textId="18E318ED" w:rsidR="00EB71C6" w:rsidRPr="00844BB2" w:rsidRDefault="00844BB2" w:rsidP="00EB71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vlhčení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2BCC4640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07A7F637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378E2F97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4085D8AD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ychlost ventilátoru s</w:t>
            </w:r>
            <w:r w:rsidR="008943C8" w:rsidRPr="00844B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autoreverzem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56AFD114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519D59CC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3B8F6A69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5A77BFE3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bslužný panel a klika dveří s antibakteriálním povrchem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094A43D8" w:rsidR="00EB71C6" w:rsidRPr="00844BB2" w:rsidRDefault="00EB71C6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1C8AD253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181FE9D1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6051E80F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enu v českém jazyce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EB71C6" w:rsidRPr="00844BB2" w:rsidRDefault="00EB71C6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9E6CA" w14:textId="14B381F0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57F0139E" w14:textId="77777777" w:rsidTr="00844BB2">
        <w:trPr>
          <w:trHeight w:val="521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4D299E8F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igitální displej min. nastavení teploty, času a teploty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EB71C6" w:rsidRPr="00844BB2" w:rsidRDefault="00EB71C6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458C881D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48ED2566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3D35D651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arevný indikátor aktuálního provozního stavu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5DCBA781" w:rsidR="00EB71C6" w:rsidRPr="00844BB2" w:rsidRDefault="00844BB2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– min 3 stupně stavu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3B4E95A8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04DD1" w:rsidRPr="00E6482D" w14:paraId="08F9F6D3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62C8145C" w:rsidR="00E04DD1" w:rsidRPr="00844BB2" w:rsidRDefault="00E04DD1" w:rsidP="00E04D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color w:val="000000"/>
                <w:sz w:val="20"/>
                <w:szCs w:val="20"/>
              </w:rPr>
              <w:t>Počet receptů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2AB7E9AF" w:rsidR="00E04DD1" w:rsidRPr="00844BB2" w:rsidRDefault="00E04DD1" w:rsidP="00E04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min. 9</w:t>
            </w:r>
            <w:r w:rsid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5</w:t>
            </w: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 receptů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50D00EB2" w:rsidR="00E04DD1" w:rsidRPr="00E6482D" w:rsidRDefault="00E04DD1" w:rsidP="00E04DD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E04DD1" w:rsidRPr="00E6482D" w:rsidRDefault="00E04DD1" w:rsidP="00E04DD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04DD1" w:rsidRPr="00E6482D" w14:paraId="27D91C0A" w14:textId="77777777" w:rsidTr="00844BB2">
        <w:trPr>
          <w:trHeight w:val="57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07E207" w14:textId="6969BBC5" w:rsidR="00E04DD1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E04DD1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ýška vsunů </w:t>
            </w:r>
          </w:p>
          <w:p w14:paraId="787EB4B2" w14:textId="01196E0B" w:rsidR="00E04DD1" w:rsidRPr="00844BB2" w:rsidRDefault="00E04DD1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688E9910" w:rsidR="00E04DD1" w:rsidRPr="00844BB2" w:rsidRDefault="00E04DD1" w:rsidP="00E04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min 67 mm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58D09323" w:rsidR="00E04DD1" w:rsidRPr="00E6482D" w:rsidRDefault="00E04DD1" w:rsidP="00E04DD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E04DD1" w:rsidRPr="00E6482D" w:rsidRDefault="00E04DD1" w:rsidP="00E04DD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04DD1" w:rsidRPr="00E6482D" w14:paraId="162852B7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071EBE" w14:textId="1EB01ACC" w:rsidR="00E04DD1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E04DD1" w:rsidRPr="00844BB2">
              <w:rPr>
                <w:rFonts w:ascii="Arial" w:hAnsi="Arial" w:cs="Arial"/>
                <w:color w:val="000000"/>
                <w:sz w:val="20"/>
                <w:szCs w:val="20"/>
              </w:rPr>
              <w:t>asouvací dveře na pravý bok konvektomatu</w:t>
            </w:r>
          </w:p>
          <w:p w14:paraId="4F15810D" w14:textId="479F54CB" w:rsidR="00E04DD1" w:rsidRPr="00844BB2" w:rsidRDefault="00E04DD1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04AC43" w14:textId="77777777" w:rsidR="00E04DD1" w:rsidRPr="00844BB2" w:rsidRDefault="00E04DD1" w:rsidP="00E04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514654" w14:textId="54A982B3" w:rsidR="00E04DD1" w:rsidRPr="00E6482D" w:rsidRDefault="00E04DD1" w:rsidP="00E04DD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03E301" w14:textId="77777777" w:rsidR="00E04DD1" w:rsidRPr="00E6482D" w:rsidRDefault="00E04DD1" w:rsidP="00E04DD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410"/>
        <w:gridCol w:w="1418"/>
        <w:gridCol w:w="2400"/>
      </w:tblGrid>
      <w:tr w:rsidR="006A561E" w:rsidRPr="00E6482D" w14:paraId="172B38B6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901CDE4" w14:textId="102AE947" w:rsidR="00925B01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V</w:t>
            </w:r>
            <w:r w:rsidR="00925B01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ícebodová teplotní sonda</w:t>
            </w:r>
          </w:p>
          <w:p w14:paraId="23F9F68C" w14:textId="4684BD73" w:rsidR="006A561E" w:rsidRPr="00BC00D8" w:rsidRDefault="006A561E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77417F3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C79CDE" w14:textId="04C470F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D9D773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ADAA311" w14:textId="77777777" w:rsidTr="00844BB2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2B611A" w14:textId="22BE3762" w:rsidR="006A561E" w:rsidRPr="00A50913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9610C5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unkce předehřívání a funkce rychlého zchlazení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390B1F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6C74A8" w14:textId="7F2F36E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C44D69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1096F3B" w14:textId="77777777" w:rsidTr="00844BB2">
        <w:trPr>
          <w:trHeight w:val="494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187A78" w14:textId="47212EFA" w:rsidR="00D24E13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="00D24E13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amonavíjecí sprcha</w:t>
            </w:r>
          </w:p>
          <w:p w14:paraId="20AE8890" w14:textId="4AFD5B93" w:rsidR="006A561E" w:rsidRPr="00A50913" w:rsidRDefault="006A561E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515A476F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6EB949D9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1D256085" w:rsidR="006A561E" w:rsidRPr="00A50913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r w:rsidR="006B14D4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kládání dat HACCP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0F734F8F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7F00432E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EF1223" w14:textId="690FCFD0" w:rsidR="00611886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 w:rsidR="00611886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rytí proti vodě IPX5</w:t>
            </w:r>
          </w:p>
          <w:p w14:paraId="555307A3" w14:textId="746BE167" w:rsidR="006A561E" w:rsidRPr="00A50913" w:rsidRDefault="006A561E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58D127" w14:textId="73D79105" w:rsidR="006A561E" w:rsidRPr="00E6482D" w:rsidRDefault="0061188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5CB650" w14:textId="55BFD972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CAD955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44BB2" w:rsidRPr="00E6482D" w14:paraId="321BBA2B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1534AA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Varné režimy:</w:t>
            </w:r>
          </w:p>
          <w:p w14:paraId="1892113C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1. Pára se zaručeným sycením </w:t>
            </w:r>
          </w:p>
          <w:p w14:paraId="36ABFC78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2. Horký vzduch s automatickým přizpůsobením vlhkosti </w:t>
            </w:r>
          </w:p>
          <w:p w14:paraId="7F0160FB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3. Horký vzduch </w:t>
            </w:r>
          </w:p>
          <w:p w14:paraId="481E297B" w14:textId="72F271C5" w:rsidR="00844BB2" w:rsidRPr="00844BB2" w:rsidRDefault="00844BB2" w:rsidP="00844BB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4. Regenerace</w:t>
            </w:r>
            <w:r w:rsidRPr="00844BB2">
              <w:rPr>
                <w:rFonts w:ascii="Arial" w:eastAsia="Times New Roman,Bold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44656FB" w14:textId="42D85739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1. 30°- 130°C</w:t>
            </w:r>
          </w:p>
          <w:p w14:paraId="659A8B5C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2. 30°- 250°C</w:t>
            </w:r>
          </w:p>
          <w:p w14:paraId="2197C554" w14:textId="3C71A88C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br/>
            </w: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3. 30°- 250°C</w:t>
            </w:r>
          </w:p>
          <w:p w14:paraId="482A3192" w14:textId="5679F511" w:rsidR="00844BB2" w:rsidRPr="00844BB2" w:rsidRDefault="00844BB2" w:rsidP="00844BB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4. 120°- 160°C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3C05C29B" w:rsidR="00844BB2" w:rsidRPr="00E6482D" w:rsidRDefault="00844BB2" w:rsidP="00844B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844BB2" w:rsidRPr="00E6482D" w:rsidRDefault="00844BB2" w:rsidP="00844B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1F7714E" w14:textId="77777777" w:rsidTr="00997D3F">
        <w:trPr>
          <w:trHeight w:val="48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67EA73" w14:textId="33428FC0" w:rsidR="006B2532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="006B2532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veře s dvojitým sklem</w:t>
            </w:r>
          </w:p>
          <w:p w14:paraId="6CC1D12B" w14:textId="1784BB60" w:rsidR="006A561E" w:rsidRPr="00A50913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44078621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4D06E5B" w14:textId="77777777" w:rsidTr="00997D3F">
        <w:trPr>
          <w:trHeight w:val="48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77777777" w:rsidR="006A561E" w:rsidRPr="00A50913" w:rsidRDefault="006A561E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20D0DA30" w:rsidR="006A561E" w:rsidRPr="00E6482D" w:rsidRDefault="00E975B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A39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řešeno ve smlouvě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6FB18750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14E49B9" w14:textId="77777777" w:rsidTr="00997D3F">
        <w:trPr>
          <w:trHeight w:val="341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265A49" w14:textId="77777777" w:rsidR="006A561E" w:rsidRPr="00A50913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Elektrický příkon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626DB6" w14:textId="422EEE3C" w:rsidR="006A561E" w:rsidRPr="00E6482D" w:rsidRDefault="00844BB2" w:rsidP="00844BB2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max 38 k</w:t>
            </w:r>
            <w:r w:rsidR="006A561E"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W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7B061" w14:textId="08A0F46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D63F7B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EBFFB5B" w14:textId="77777777" w:rsidTr="00997D3F">
        <w:trPr>
          <w:trHeight w:val="41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79761442" w:rsidR="006A561E" w:rsidRPr="00A50913" w:rsidRDefault="006A561E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Rozměr</w:t>
            </w:r>
            <w:r w:rsidR="00356136"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konvektomatu</w:t>
            </w: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37D9A"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bez podstavce (š x h x v)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D4AC3C5" w14:textId="77777777" w:rsidR="00997D3F" w:rsidRDefault="00997D3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highlight w:val="yellow"/>
              </w:rPr>
            </w:pPr>
          </w:p>
          <w:p w14:paraId="5F0C722C" w14:textId="4B790893" w:rsidR="00997D3F" w:rsidRPr="00844BB2" w:rsidRDefault="00872E58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100</w:t>
            </w:r>
            <w:r w:rsidR="00B86F10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705C53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</w:t>
            </w:r>
            <w:r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</w:t>
            </w:r>
            <w:r w:rsidR="00B86F10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B524F5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 w:rsidR="00705C53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1</w:t>
            </w:r>
            <w:r w:rsidR="00691915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</w:t>
            </w:r>
            <w:r w:rsidR="00DC377C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42</w:t>
            </w:r>
            <w:r w:rsidR="00705C53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  <w:r w:rsidR="006278BA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  <w:p w14:paraId="3502E787" w14:textId="77777777" w:rsidR="006A561E" w:rsidRDefault="009676A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±5%</w:t>
            </w:r>
          </w:p>
          <w:p w14:paraId="62295905" w14:textId="6AD3EBDD" w:rsidR="00997D3F" w:rsidRPr="00E6482D" w:rsidRDefault="00997D3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21CD2CC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7094BCB" w14:textId="77777777" w:rsidTr="00997D3F">
        <w:trPr>
          <w:trHeight w:val="36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49A6D71A" w:rsidR="006A561E" w:rsidRPr="006278BA" w:rsidRDefault="003B3E36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78BA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rozhraní USB v obslužném panelu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783148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573C60FB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7497084" w14:textId="77777777" w:rsidTr="00997D3F">
        <w:trPr>
          <w:trHeight w:val="36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7617D2D6" w:rsidR="006A561E" w:rsidRPr="00A50913" w:rsidRDefault="006B2532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>CE certifikace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76FAAD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426152F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C6622"/>
    <w:rsid w:val="000C67D0"/>
    <w:rsid w:val="00101A2B"/>
    <w:rsid w:val="001340A7"/>
    <w:rsid w:val="00180683"/>
    <w:rsid w:val="001A0298"/>
    <w:rsid w:val="001E3091"/>
    <w:rsid w:val="001F5426"/>
    <w:rsid w:val="002829BA"/>
    <w:rsid w:val="002838B5"/>
    <w:rsid w:val="002E746A"/>
    <w:rsid w:val="00342AE5"/>
    <w:rsid w:val="00356136"/>
    <w:rsid w:val="00363CC1"/>
    <w:rsid w:val="003B3E36"/>
    <w:rsid w:val="003C73CC"/>
    <w:rsid w:val="003E2DD2"/>
    <w:rsid w:val="00403941"/>
    <w:rsid w:val="00415F8C"/>
    <w:rsid w:val="00441E69"/>
    <w:rsid w:val="0044592F"/>
    <w:rsid w:val="00486EA6"/>
    <w:rsid w:val="00544341"/>
    <w:rsid w:val="005A7F2A"/>
    <w:rsid w:val="005C6849"/>
    <w:rsid w:val="005E6DBC"/>
    <w:rsid w:val="005F2CE9"/>
    <w:rsid w:val="006069B1"/>
    <w:rsid w:val="00611886"/>
    <w:rsid w:val="00625713"/>
    <w:rsid w:val="006278BA"/>
    <w:rsid w:val="00685751"/>
    <w:rsid w:val="0069170A"/>
    <w:rsid w:val="00691915"/>
    <w:rsid w:val="006A561E"/>
    <w:rsid w:val="006B14D4"/>
    <w:rsid w:val="006B2532"/>
    <w:rsid w:val="006F7AAD"/>
    <w:rsid w:val="00705C53"/>
    <w:rsid w:val="00712BDE"/>
    <w:rsid w:val="007257CD"/>
    <w:rsid w:val="007549C0"/>
    <w:rsid w:val="007C797E"/>
    <w:rsid w:val="0081080B"/>
    <w:rsid w:val="0083087B"/>
    <w:rsid w:val="00837D9A"/>
    <w:rsid w:val="00844BB2"/>
    <w:rsid w:val="00872E58"/>
    <w:rsid w:val="008943C8"/>
    <w:rsid w:val="008B19C7"/>
    <w:rsid w:val="00925B01"/>
    <w:rsid w:val="00943A88"/>
    <w:rsid w:val="009610C5"/>
    <w:rsid w:val="00962BB2"/>
    <w:rsid w:val="00964C36"/>
    <w:rsid w:val="00965117"/>
    <w:rsid w:val="009676AB"/>
    <w:rsid w:val="00986260"/>
    <w:rsid w:val="00997D3F"/>
    <w:rsid w:val="009B6316"/>
    <w:rsid w:val="00A37687"/>
    <w:rsid w:val="00A50913"/>
    <w:rsid w:val="00A77526"/>
    <w:rsid w:val="00A8199A"/>
    <w:rsid w:val="00A81D3A"/>
    <w:rsid w:val="00A81DA2"/>
    <w:rsid w:val="00AE731A"/>
    <w:rsid w:val="00AF2039"/>
    <w:rsid w:val="00B05E6C"/>
    <w:rsid w:val="00B23118"/>
    <w:rsid w:val="00B47D84"/>
    <w:rsid w:val="00B524F5"/>
    <w:rsid w:val="00B77B20"/>
    <w:rsid w:val="00B86F10"/>
    <w:rsid w:val="00B92015"/>
    <w:rsid w:val="00BA4601"/>
    <w:rsid w:val="00BB1625"/>
    <w:rsid w:val="00BC00D8"/>
    <w:rsid w:val="00BC5E29"/>
    <w:rsid w:val="00BF777C"/>
    <w:rsid w:val="00C36099"/>
    <w:rsid w:val="00C37F7A"/>
    <w:rsid w:val="00C70EB2"/>
    <w:rsid w:val="00C835CC"/>
    <w:rsid w:val="00CA7A0D"/>
    <w:rsid w:val="00CF5FD5"/>
    <w:rsid w:val="00D24E13"/>
    <w:rsid w:val="00D335E0"/>
    <w:rsid w:val="00D4591F"/>
    <w:rsid w:val="00D73E78"/>
    <w:rsid w:val="00DA3496"/>
    <w:rsid w:val="00DB7D72"/>
    <w:rsid w:val="00DC377C"/>
    <w:rsid w:val="00E04DD1"/>
    <w:rsid w:val="00E10350"/>
    <w:rsid w:val="00E3200B"/>
    <w:rsid w:val="00E33B29"/>
    <w:rsid w:val="00E4333E"/>
    <w:rsid w:val="00E975BB"/>
    <w:rsid w:val="00EA33FF"/>
    <w:rsid w:val="00EB71C6"/>
    <w:rsid w:val="00F03C8C"/>
    <w:rsid w:val="00F10526"/>
    <w:rsid w:val="00F166CD"/>
    <w:rsid w:val="00F16D67"/>
    <w:rsid w:val="00F300B6"/>
    <w:rsid w:val="00F37128"/>
    <w:rsid w:val="00F41D0A"/>
    <w:rsid w:val="00FA3525"/>
    <w:rsid w:val="00FC141A"/>
    <w:rsid w:val="00FC2AE3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3</cp:revision>
  <dcterms:created xsi:type="dcterms:W3CDTF">2026-01-12T20:29:00Z</dcterms:created>
  <dcterms:modified xsi:type="dcterms:W3CDTF">2026-01-28T08:00:00Z</dcterms:modified>
</cp:coreProperties>
</file>